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720" w:rsidRDefault="00B76720">
      <w:pPr>
        <w:rPr>
          <w:b/>
          <w:sz w:val="32"/>
          <w:u w:val="single"/>
        </w:rPr>
      </w:pPr>
    </w:p>
    <w:p w:rsidR="00313CB1" w:rsidRPr="000A4132" w:rsidRDefault="00710EAE">
      <w:pPr>
        <w:rPr>
          <w:b/>
          <w:sz w:val="32"/>
          <w:u w:val="single"/>
        </w:rPr>
      </w:pPr>
      <w:r>
        <w:rPr>
          <w:noProof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527685</wp:posOffset>
            </wp:positionV>
            <wp:extent cx="7295515" cy="6826250"/>
            <wp:effectExtent l="0" t="0" r="635" b="0"/>
            <wp:wrapTight wrapText="bothSides">
              <wp:wrapPolygon edited="0">
                <wp:start x="0" y="0"/>
                <wp:lineTo x="0" y="21520"/>
                <wp:lineTo x="21545" y="21520"/>
                <wp:lineTo x="21545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95515" cy="682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4132">
        <w:rPr>
          <w:b/>
          <w:sz w:val="32"/>
          <w:u w:val="single"/>
        </w:rPr>
        <w:t xml:space="preserve">Die </w:t>
      </w:r>
      <w:r w:rsidR="000A4132" w:rsidRPr="000A4132">
        <w:rPr>
          <w:b/>
          <w:sz w:val="32"/>
          <w:u w:val="single"/>
        </w:rPr>
        <w:t>Zeitplanung</w:t>
      </w:r>
      <w:r w:rsidR="000A4132">
        <w:rPr>
          <w:b/>
          <w:sz w:val="32"/>
          <w:u w:val="single"/>
        </w:rPr>
        <w:t xml:space="preserve"> des gesamten Projekts</w:t>
      </w:r>
    </w:p>
    <w:p w:rsidR="000A4132" w:rsidRDefault="000A4132"/>
    <w:p w:rsidR="000A4132" w:rsidRPr="000A4132" w:rsidRDefault="003E77E3" w:rsidP="006D36BD">
      <w:pPr>
        <w:jc w:val="both"/>
      </w:pPr>
      <w:r>
        <w:t xml:space="preserve">Der Zeitstrahl stellt </w:t>
      </w:r>
      <w:r w:rsidR="006D36BD">
        <w:t>die verschiedenen Maßnahmen, Planungs</w:t>
      </w:r>
      <w:r>
        <w:t>leistungen</w:t>
      </w:r>
      <w:r w:rsidR="006D36BD">
        <w:t xml:space="preserve"> und Baumaßnahmen</w:t>
      </w:r>
      <w:r>
        <w:t xml:space="preserve"> in ihrem </w:t>
      </w:r>
      <w:r w:rsidR="006D36BD">
        <w:t>chronologischen</w:t>
      </w:r>
      <w:r>
        <w:t xml:space="preserve"> Ablauf dar. </w:t>
      </w:r>
      <w:r w:rsidR="006D36BD">
        <w:t xml:space="preserve">Für die ökologische und </w:t>
      </w:r>
      <w:proofErr w:type="spellStart"/>
      <w:r w:rsidR="006D36BD">
        <w:t>dendrologische</w:t>
      </w:r>
      <w:proofErr w:type="spellEnd"/>
      <w:r w:rsidR="006D36BD">
        <w:t xml:space="preserve"> Baubegleitung sind vor allem zwei Bereiche relevant: Zum einen die im Arbeitspaket 1 vorgesehenen vorbereitenden ingenieurtechnischen Planungen und Gutachten, zum anderen die im Arbeitspaket 3 zusammengefassten baulichen Umsetzungsmaßnahmen.  </w:t>
      </w:r>
      <w:bookmarkStart w:id="0" w:name="_GoBack"/>
      <w:bookmarkEnd w:id="0"/>
    </w:p>
    <w:sectPr w:rsidR="000A4132" w:rsidRPr="000A4132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132" w:rsidRDefault="000A4132" w:rsidP="000A4132">
      <w:pPr>
        <w:spacing w:after="0" w:line="240" w:lineRule="auto"/>
      </w:pPr>
      <w:r>
        <w:separator/>
      </w:r>
    </w:p>
  </w:endnote>
  <w:endnote w:type="continuationSeparator" w:id="0">
    <w:p w:rsidR="000A4132" w:rsidRDefault="000A4132" w:rsidP="000A4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132" w:rsidRDefault="000A4132" w:rsidP="000A4132">
      <w:pPr>
        <w:spacing w:after="0" w:line="240" w:lineRule="auto"/>
      </w:pPr>
      <w:r>
        <w:separator/>
      </w:r>
    </w:p>
  </w:footnote>
  <w:footnote w:type="continuationSeparator" w:id="0">
    <w:p w:rsidR="000A4132" w:rsidRDefault="000A4132" w:rsidP="000A4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132" w:rsidRDefault="000A4132">
    <w:pPr>
      <w:pStyle w:val="Kopfzeile"/>
    </w:pPr>
    <w:r w:rsidRPr="00952C5D">
      <w:rPr>
        <w:noProof/>
        <w:lang w:eastAsia="de-D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-179474</wp:posOffset>
          </wp:positionV>
          <wp:extent cx="2371725" cy="946785"/>
          <wp:effectExtent l="0" t="0" r="9525" b="5715"/>
          <wp:wrapTight wrapText="bothSides">
            <wp:wrapPolygon edited="0">
              <wp:start x="0" y="0"/>
              <wp:lineTo x="0" y="21296"/>
              <wp:lineTo x="21513" y="21296"/>
              <wp:lineTo x="21513" y="0"/>
              <wp:lineTo x="0" y="0"/>
            </wp:wrapPolygon>
          </wp:wrapTight>
          <wp:docPr id="193345568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946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Anhang 1 der Leistungsbeschreibung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94E"/>
    <w:rsid w:val="000A4132"/>
    <w:rsid w:val="002E094E"/>
    <w:rsid w:val="00313CB1"/>
    <w:rsid w:val="003E77E3"/>
    <w:rsid w:val="006D36BD"/>
    <w:rsid w:val="00710EAE"/>
    <w:rsid w:val="00B7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4E9EC"/>
  <w15:chartTrackingRefBased/>
  <w15:docId w15:val="{BAD2B3A8-2EAB-4BCC-8BA8-267A7B6B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A4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A4132"/>
  </w:style>
  <w:style w:type="paragraph" w:styleId="Fuzeile">
    <w:name w:val="footer"/>
    <w:basedOn w:val="Standard"/>
    <w:link w:val="FuzeileZchn"/>
    <w:uiPriority w:val="99"/>
    <w:unhideWhenUsed/>
    <w:rsid w:val="000A4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A4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Herne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Madeline Ziems</dc:creator>
  <cp:keywords/>
  <dc:description/>
  <cp:lastModifiedBy>Madeline Ziems</cp:lastModifiedBy>
  <cp:revision>5</cp:revision>
  <dcterms:created xsi:type="dcterms:W3CDTF">2026-04-01T07:30:00Z</dcterms:created>
  <dcterms:modified xsi:type="dcterms:W3CDTF">2026-04-01T08:11:00Z</dcterms:modified>
</cp:coreProperties>
</file>